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164A8" w14:textId="77777777" w:rsidR="008626EA" w:rsidRDefault="008626EA">
      <w:pPr>
        <w:pStyle w:val="BodyText"/>
        <w:rPr>
          <w:rFonts w:ascii="Times New Roman"/>
          <w:sz w:val="20"/>
        </w:rPr>
      </w:pPr>
    </w:p>
    <w:p w14:paraId="4A5F278B" w14:textId="77777777" w:rsidR="008626EA" w:rsidRDefault="008626EA">
      <w:pPr>
        <w:pStyle w:val="BodyText"/>
        <w:rPr>
          <w:rFonts w:ascii="Times New Roman"/>
          <w:sz w:val="20"/>
        </w:rPr>
      </w:pPr>
    </w:p>
    <w:p w14:paraId="3F7CE746" w14:textId="77777777" w:rsidR="008626EA" w:rsidRDefault="008626EA">
      <w:pPr>
        <w:pStyle w:val="BodyText"/>
        <w:rPr>
          <w:rFonts w:ascii="Times New Roman"/>
          <w:sz w:val="20"/>
        </w:rPr>
      </w:pPr>
    </w:p>
    <w:p w14:paraId="35C131DC" w14:textId="77777777" w:rsidR="008626EA" w:rsidRDefault="008626EA">
      <w:pPr>
        <w:pStyle w:val="BodyText"/>
        <w:spacing w:before="9"/>
        <w:rPr>
          <w:rFonts w:ascii="Times New Roman"/>
          <w:sz w:val="19"/>
        </w:rPr>
      </w:pPr>
    </w:p>
    <w:p w14:paraId="4FA29F0F" w14:textId="77777777" w:rsidR="008626EA" w:rsidRDefault="00DB5BC0">
      <w:pPr>
        <w:spacing w:before="89"/>
        <w:ind w:left="2907"/>
        <w:rPr>
          <w:b/>
          <w:sz w:val="32"/>
        </w:rPr>
      </w:pPr>
      <w:r>
        <w:rPr>
          <w:b/>
          <w:sz w:val="32"/>
          <w:u w:val="thick"/>
        </w:rPr>
        <w:t>JOB DESCRIPTION</w:t>
      </w:r>
    </w:p>
    <w:p w14:paraId="2CBCEFFF" w14:textId="77777777" w:rsidR="008626EA" w:rsidRDefault="008626EA">
      <w:pPr>
        <w:pStyle w:val="BodyText"/>
        <w:spacing w:before="5" w:after="1"/>
        <w:rPr>
          <w:b/>
          <w:sz w:val="27"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4262"/>
      </w:tblGrid>
      <w:tr w:rsidR="008626EA" w14:paraId="5F57D9C7" w14:textId="77777777">
        <w:trPr>
          <w:trHeight w:val="760"/>
        </w:trPr>
        <w:tc>
          <w:tcPr>
            <w:tcW w:w="4262" w:type="dxa"/>
          </w:tcPr>
          <w:p w14:paraId="674FD28A" w14:textId="77777777" w:rsidR="008626EA" w:rsidRDefault="00DB5BC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Job Title:</w:t>
            </w:r>
          </w:p>
          <w:p w14:paraId="7C4CEE37" w14:textId="77777777" w:rsidR="008626EA" w:rsidRDefault="00DB5BC0">
            <w:pPr>
              <w:pStyle w:val="TableParagraph"/>
              <w:spacing w:before="1"/>
            </w:pPr>
            <w:r>
              <w:t>Team Leader</w:t>
            </w:r>
          </w:p>
        </w:tc>
        <w:tc>
          <w:tcPr>
            <w:tcW w:w="4262" w:type="dxa"/>
          </w:tcPr>
          <w:p w14:paraId="2E5BBE60" w14:textId="77777777" w:rsidR="008626EA" w:rsidRDefault="00DB5BC0">
            <w:pPr>
              <w:pStyle w:val="TableParagraph"/>
              <w:spacing w:line="250" w:lineRule="exact"/>
              <w:ind w:left="108"/>
              <w:rPr>
                <w:b/>
              </w:rPr>
            </w:pPr>
            <w:r>
              <w:rPr>
                <w:b/>
              </w:rPr>
              <w:t>Department:</w:t>
            </w:r>
          </w:p>
          <w:p w14:paraId="10A32F3C" w14:textId="77777777" w:rsidR="008626EA" w:rsidRDefault="00DB5BC0">
            <w:pPr>
              <w:pStyle w:val="TableParagraph"/>
              <w:spacing w:before="1"/>
              <w:ind w:left="108"/>
            </w:pPr>
            <w:r>
              <w:t>FMP Payroll Services</w:t>
            </w:r>
          </w:p>
        </w:tc>
      </w:tr>
      <w:tr w:rsidR="008626EA" w14:paraId="6DFBF3D3" w14:textId="77777777">
        <w:trPr>
          <w:trHeight w:val="760"/>
        </w:trPr>
        <w:tc>
          <w:tcPr>
            <w:tcW w:w="4262" w:type="dxa"/>
          </w:tcPr>
          <w:p w14:paraId="484A7DFC" w14:textId="77777777" w:rsidR="008626EA" w:rsidRDefault="00DB5BC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Reporting to:</w:t>
            </w:r>
          </w:p>
          <w:p w14:paraId="6CD00C74" w14:textId="096AEF2F" w:rsidR="008626EA" w:rsidRDefault="00005814">
            <w:pPr>
              <w:pStyle w:val="TableParagraph"/>
              <w:spacing w:before="4"/>
            </w:pPr>
            <w:r>
              <w:t>Regional Operations Manager</w:t>
            </w:r>
          </w:p>
        </w:tc>
        <w:tc>
          <w:tcPr>
            <w:tcW w:w="4262" w:type="dxa"/>
          </w:tcPr>
          <w:p w14:paraId="047AAB2A" w14:textId="5BA5BB7B" w:rsidR="008626EA" w:rsidRDefault="00412ED6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</w:rPr>
              <w:t>Team Members</w:t>
            </w:r>
            <w:r w:rsidR="00DB5BC0">
              <w:rPr>
                <w:b/>
              </w:rPr>
              <w:t>:</w:t>
            </w:r>
          </w:p>
          <w:p w14:paraId="710528D2" w14:textId="77777777" w:rsidR="008626EA" w:rsidRDefault="00DB5BC0">
            <w:pPr>
              <w:pStyle w:val="TableParagraph"/>
              <w:spacing w:before="4"/>
              <w:ind w:left="108"/>
            </w:pPr>
            <w:r>
              <w:t>Payroll Managers</w:t>
            </w:r>
          </w:p>
        </w:tc>
      </w:tr>
    </w:tbl>
    <w:p w14:paraId="75C5E973" w14:textId="56FEF88A" w:rsidR="008626EA" w:rsidRDefault="008C16C0">
      <w:pPr>
        <w:pStyle w:val="BodyText"/>
        <w:spacing w:before="5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58442D0A" wp14:editId="6744D728">
                <wp:simplePos x="0" y="0"/>
                <wp:positionH relativeFrom="page">
                  <wp:posOffset>1074420</wp:posOffset>
                </wp:positionH>
                <wp:positionV relativeFrom="paragraph">
                  <wp:posOffset>164465</wp:posOffset>
                </wp:positionV>
                <wp:extent cx="5413375" cy="1653540"/>
                <wp:effectExtent l="7620" t="9525" r="8255" b="1333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1653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2F9888" w14:textId="77777777" w:rsidR="008626EA" w:rsidRDefault="00DB5BC0">
                            <w:pPr>
                              <w:spacing w:line="248" w:lineRule="exact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Summary:</w:t>
                            </w:r>
                          </w:p>
                          <w:p w14:paraId="3FFB73D8" w14:textId="2198AE54" w:rsidR="008626EA" w:rsidRDefault="00DB5BC0">
                            <w:pPr>
                              <w:pStyle w:val="BodyText"/>
                              <w:spacing w:before="4"/>
                              <w:ind w:left="100" w:right="146"/>
                            </w:pPr>
                            <w:r>
                              <w:t xml:space="preserve">Leading a team of </w:t>
                            </w:r>
                            <w:r w:rsidR="00F642F5">
                              <w:t xml:space="preserve">6 </w:t>
                            </w:r>
                            <w:r>
                              <w:t>Payroll Managers, to facilitate the smooth running of FMP Payroll Services by:</w:t>
                            </w:r>
                          </w:p>
                          <w:p w14:paraId="2C980887" w14:textId="014C682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spacing w:line="268" w:lineRule="exact"/>
                              <w:ind w:hanging="360"/>
                            </w:pPr>
                            <w:r>
                              <w:t xml:space="preserve">Supporting the </w:t>
                            </w:r>
                            <w:r w:rsidR="00F642F5">
                              <w:t xml:space="preserve">Regional </w:t>
                            </w:r>
                            <w:r>
                              <w:t>Operations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Manager</w:t>
                            </w:r>
                            <w:r w:rsidR="00F642F5">
                              <w:t>s</w:t>
                            </w:r>
                          </w:p>
                          <w:p w14:paraId="5F8BDB76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ind w:right="100" w:hanging="360"/>
                            </w:pPr>
                            <w:r>
                              <w:t>Ensuring clients’ payrolls are run in an accurate, efficient and effective manner</w:t>
                            </w:r>
                          </w:p>
                          <w:p w14:paraId="136F3575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spacing w:line="267" w:lineRule="exact"/>
                              <w:ind w:hanging="360"/>
                            </w:pPr>
                            <w:r>
                              <w:t>Maintaining high client retention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</w:p>
                          <w:p w14:paraId="2C627916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820"/>
                                <w:tab w:val="left" w:pos="821"/>
                              </w:tabs>
                              <w:spacing w:line="237" w:lineRule="auto"/>
                              <w:ind w:right="98" w:hanging="360"/>
                            </w:pPr>
                            <w:r>
                              <w:t>Achieving high customer satisfaction in accordance with their personal and team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objectives.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42D0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4.6pt;margin-top:12.95pt;width:426.25pt;height:130.2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hZhegIAAAAFAAAOAAAAZHJzL2Uyb0RvYy54bWysVF1v2yAUfZ+0/4B4Tx0nTppacaouTqZJ&#10;3YfU7gcQwDEaBgYkdjftv++C4zRdX6ZpfrCvzeVwzr3nennbNRIduXVCqwKnV2OMuKKaCbUv8NfH&#10;7WiBkfNEMSK14gV+4g7frt6+WbYm5xNda8m4RQCiXN6aAtfemzxJHK15Q9yVNlzBYqVtQzy82n3C&#10;LGkBvZHJZDyeJ622zFhNuXPwtewX8SriVxWn/nNVOe6RLDBw8/Fu430X7slqSfK9JaYW9ESD/AOL&#10;hggFh56hSuIJOljxCqoR1GqnK39FdZPoqhKURw2gJh3/oeahJoZHLVAcZ85lcv8Pln46frFIsALf&#10;YKRIAy165J1H73SHFqE6rXE5JD0YSPMdfIYuR6XO3Gv6zSGl1zVRe35nrW5rThiwS8PO5GJrj+MC&#10;yK79qBkcQw5eR6Cusk0oHRQDATp06encmUCFwsdZlk6n1zOMKKyl89l0lsXeJSQfthvr/HuuGxSC&#10;AltofYQnx3vnAx2SDynhNKW3QsrYfqlQC/rTLOuFaSlYWAxpzu53a2nRkQQDxStqg5XLtEZ4sLEU&#10;TYEX5ySSh3JsFIuneCJkHwMTqQI4qANup6i3y8+b8c1msVlko2wy34yycVmO7rbrbDTfptezclqu&#10;12X6K/BMs7wWjHEVqA7WTbO/s8ZpiHrTnc37QtIL5dt4vVaevKQRqwyqhmdUF30QWt+bwHe7DgoS&#10;zLHT7AkcYXU/lvAbgaDW9gdGLYxkgd33A7EcI/lBgavC/A6BHYLdEBBFYWuBPUZ9uPb9nB+MFfsa&#10;kHvfKn0HzqtE9MQzi5NfYcwi+dMvIczx5XvMev5xrX4DAAD//wMAUEsDBBQABgAIAAAAIQD0lBTG&#10;4AAAAAsBAAAPAAAAZHJzL2Rvd25yZXYueG1sTI/BToNAEIbvJr7DZky82aWolCJLY4yeatJYG423&#10;hR2ByM4Sdgv07Z2e9PjPfPnnm3wz206MOPjWkYLlIgKBVDnTUq3g8P5yk4LwQZPRnSNUcEIPm+Ly&#10;IteZcRO94bgPteAS8plW0ITQZ1L6qkGr/cL1SLz7doPVgeNQSzPoicttJ+MoSqTVLfGFRvf41GD1&#10;sz9aBfpz++Xm4a78GE8hrafdYbt6fVbq+mp+fAARcA5/MJz1WR0KdirdkYwXHedkHTOqIL5fgzgD&#10;UbxcgSh5kia3IItc/v+h+AUAAP//AwBQSwECLQAUAAYACAAAACEAtoM4kv4AAADhAQAAEwAAAAAA&#10;AAAAAAAAAAAAAAAAW0NvbnRlbnRfVHlwZXNdLnhtbFBLAQItABQABgAIAAAAIQA4/SH/1gAAAJQB&#10;AAALAAAAAAAAAAAAAAAAAC8BAABfcmVscy8ucmVsc1BLAQItABQABgAIAAAAIQAC5hZhegIAAAAF&#10;AAAOAAAAAAAAAAAAAAAAAC4CAABkcnMvZTJvRG9jLnhtbFBLAQItABQABgAIAAAAIQD0lBTG4AAA&#10;AAsBAAAPAAAAAAAAAAAAAAAAANQEAABkcnMvZG93bnJldi54bWxQSwUGAAAAAAQABADzAAAA4QUA&#10;AAAA&#10;" filled="f" strokeweight=".72pt">
                <v:textbox inset="0,0,0,0">
                  <w:txbxContent>
                    <w:p w14:paraId="5F2F9888" w14:textId="77777777" w:rsidR="008626EA" w:rsidRDefault="00DB5BC0">
                      <w:pPr>
                        <w:spacing w:line="248" w:lineRule="exact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Summary:</w:t>
                      </w:r>
                    </w:p>
                    <w:p w14:paraId="3FFB73D8" w14:textId="2198AE54" w:rsidR="008626EA" w:rsidRDefault="00DB5BC0">
                      <w:pPr>
                        <w:pStyle w:val="BodyText"/>
                        <w:spacing w:before="4"/>
                        <w:ind w:left="100" w:right="146"/>
                      </w:pPr>
                      <w:r>
                        <w:t xml:space="preserve">Leading a team of </w:t>
                      </w:r>
                      <w:r w:rsidR="00F642F5">
                        <w:t xml:space="preserve">6 </w:t>
                      </w:r>
                      <w:r>
                        <w:t>Payroll Managers, to facilitate the smooth running of FMP Payroll Services by:</w:t>
                      </w:r>
                    </w:p>
                    <w:p w14:paraId="2C980887" w14:textId="014C6827" w:rsidR="008626EA" w:rsidRDefault="00DB5BC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  <w:tab w:val="left" w:pos="821"/>
                        </w:tabs>
                        <w:spacing w:line="268" w:lineRule="exact"/>
                        <w:ind w:hanging="360"/>
                      </w:pPr>
                      <w:r>
                        <w:t xml:space="preserve">Supporting the </w:t>
                      </w:r>
                      <w:r w:rsidR="00F642F5">
                        <w:t xml:space="preserve">Regional </w:t>
                      </w:r>
                      <w:r>
                        <w:t>Operations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Manager</w:t>
                      </w:r>
                      <w:r w:rsidR="00F642F5">
                        <w:t>s</w:t>
                      </w:r>
                    </w:p>
                    <w:p w14:paraId="5F8BDB76" w14:textId="77777777" w:rsidR="008626EA" w:rsidRDefault="00DB5BC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  <w:tab w:val="left" w:pos="821"/>
                        </w:tabs>
                        <w:ind w:right="100" w:hanging="360"/>
                      </w:pPr>
                      <w:r>
                        <w:t>Ensuring clients’ payrolls are run in an accurate, efficient and effective manner</w:t>
                      </w:r>
                    </w:p>
                    <w:p w14:paraId="136F3575" w14:textId="77777777" w:rsidR="008626EA" w:rsidRDefault="00DB5BC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  <w:tab w:val="left" w:pos="821"/>
                        </w:tabs>
                        <w:spacing w:line="267" w:lineRule="exact"/>
                        <w:ind w:hanging="360"/>
                      </w:pPr>
                      <w:r>
                        <w:t>Maintaining high client retention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rates</w:t>
                      </w:r>
                    </w:p>
                    <w:p w14:paraId="2C627916" w14:textId="77777777" w:rsidR="008626EA" w:rsidRDefault="00DB5BC0">
                      <w:pPr>
                        <w:pStyle w:val="BodyText"/>
                        <w:numPr>
                          <w:ilvl w:val="0"/>
                          <w:numId w:val="3"/>
                        </w:numPr>
                        <w:tabs>
                          <w:tab w:val="left" w:pos="820"/>
                          <w:tab w:val="left" w:pos="821"/>
                        </w:tabs>
                        <w:spacing w:line="237" w:lineRule="auto"/>
                        <w:ind w:right="98" w:hanging="360"/>
                      </w:pPr>
                      <w:r>
                        <w:t>Achieving high customer satisfaction in accordance with their personal and team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objectives.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A80C8F3" wp14:editId="2E46A4AF">
                <wp:simplePos x="0" y="0"/>
                <wp:positionH relativeFrom="page">
                  <wp:posOffset>1074420</wp:posOffset>
                </wp:positionH>
                <wp:positionV relativeFrom="paragraph">
                  <wp:posOffset>1988820</wp:posOffset>
                </wp:positionV>
                <wp:extent cx="5413375" cy="490855"/>
                <wp:effectExtent l="7620" t="5080" r="8255" b="889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4908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657AA3" w14:textId="77777777" w:rsidR="008626EA" w:rsidRDefault="00DB5BC0">
                            <w:pPr>
                              <w:spacing w:line="242" w:lineRule="auto"/>
                              <w:ind w:left="100" w:right="4016"/>
                            </w:pPr>
                            <w:r>
                              <w:rPr>
                                <w:b/>
                              </w:rPr>
                              <w:t>Supervisory responsibilities: (N/A if none</w:t>
                            </w:r>
                            <w:r>
                              <w:t>) On-going support of Payroll Managers.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80C8F3" id="Text Box 7" o:spid="_x0000_s1027" type="#_x0000_t202" style="position:absolute;margin-left:84.6pt;margin-top:156.6pt;width:426.25pt;height:38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FTewIAAAYFAAAOAAAAZHJzL2Uyb0RvYy54bWysVG1v2yAQ/j5p/wHxPbWdOm1ixam6OJkm&#10;dS9Sux9AAMdoGBiQ2N20/74Dx2m7fpmm+QM+m+O5e+6eY3nTtxIduXVCqxJnFylGXFHNhNqX+OvD&#10;djLHyHmiGJFa8RI/codvVm/fLDtT8KlutGTcIgBRruhMiRvvTZEkjja8Je5CG65gs9a2JR4+7T5h&#10;lnSA3spkmqZXSactM1ZT7hz8rYZNvIr4dc2p/1zXjnskSwy5+bjauO7CmqyWpNhbYhpBT2mQf8ii&#10;JUJB0DNURTxBByteQbWCWu107S+obhNd14LyyAHYZOkfbO4bYnjkAsVx5lwm9/9g6afjF4sEKzE0&#10;SpEWWvTAe4/e6R5dh+p0xhXgdG/AzffwG7ocmTpzp+k3h5ReN0Tt+a21ums4YZBdFk4mz44OOC6A&#10;7LqPmkEYcvA6AvW1bUPpoBgI0KFLj+fOhFQo/Jzl2eXl9QwjCnv5Ip3PZjEEKcbTxjr/nusWBaPE&#10;Fjof0cnxzvmQDSlGlxBM6a2QMnZfKtSVeJHl+cBLS8HCZnBzdr9bS4uOJOgnPqe47rlbKzyoWIoW&#10;ynh2IkWoxkaxGMUTIQcbMpEqgAM5yO1kDWr5uUgXm/lmnk/y6dVmkqdVNbndrvPJ1Ta7nlWX1Xpd&#10;Zb9CnlleNIIxrkKqo3Kz/O+UcZqhQXNn7b6g9IL5Nj6vmScv04hVBlbjO7KLMgidHzTg+10f9RY1&#10;EiSy0+wRdGH1MJxwmYDRaPsDow4Gs8Tu+4FYjpH8oEBbYYpHw47GbjSIonC0xB6jwVz7YdoPxop9&#10;A8iDepW+Bf3VIkrjKYuTamHYIofTxRCm+fl39Hq6vla/AQAA//8DAFBLAwQUAAYACAAAACEAF54R&#10;MOEAAAAMAQAADwAAAGRycy9kb3ducmV2LnhtbEyPzU7DMBCE70i8g7VI3KidlP6FOBVCcCoSolQg&#10;bpvYJBGxHdlukr4921O57eyOZr/Jt5Pp2KB9aJ2VkMwEMG0rp1pbSzh8vNytgYWIVmHnrJZw0gG2&#10;xfVVjplyo33Xwz7WjEJsyFBCE2OfcR6qRhsMM9drS7cf5w1Gkr7myuNI4abjqRBLbrC19KHBXj81&#10;uvrdH40E/Np9u8nfl5/DKa7r8e2wW70+S3l7Mz0+AIt6ihcznPEJHQpiKt3RqsA60stNSlYJ82RO&#10;w9kh0mQFrKTVRiyAFzn/X6L4AwAA//8DAFBLAQItABQABgAIAAAAIQC2gziS/gAAAOEBAAATAAAA&#10;AAAAAAAAAAAAAAAAAABbQ29udGVudF9UeXBlc10ueG1sUEsBAi0AFAAGAAgAAAAhADj9If/WAAAA&#10;lAEAAAsAAAAAAAAAAAAAAAAALwEAAF9yZWxzLy5yZWxzUEsBAi0AFAAGAAgAAAAhAC9dIVN7AgAA&#10;BgUAAA4AAAAAAAAAAAAAAAAALgIAAGRycy9lMm9Eb2MueG1sUEsBAi0AFAAGAAgAAAAhABeeETDh&#10;AAAADAEAAA8AAAAAAAAAAAAAAAAA1QQAAGRycy9kb3ducmV2LnhtbFBLBQYAAAAABAAEAPMAAADj&#10;BQAAAAA=&#10;" filled="f" strokeweight=".72pt">
                <v:textbox inset="0,0,0,0">
                  <w:txbxContent>
                    <w:p w14:paraId="25657AA3" w14:textId="77777777" w:rsidR="008626EA" w:rsidRDefault="00DB5BC0">
                      <w:pPr>
                        <w:spacing w:line="242" w:lineRule="auto"/>
                        <w:ind w:left="100" w:right="4016"/>
                      </w:pPr>
                      <w:r>
                        <w:rPr>
                          <w:b/>
                        </w:rPr>
                        <w:t>Supervisory responsibilities: (N/A if none</w:t>
                      </w:r>
                      <w:r>
                        <w:t>) On-going support of Payroll Managers.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9A9F6D5" wp14:editId="5A2BDE55">
                <wp:simplePos x="0" y="0"/>
                <wp:positionH relativeFrom="page">
                  <wp:posOffset>1074420</wp:posOffset>
                </wp:positionH>
                <wp:positionV relativeFrom="paragraph">
                  <wp:posOffset>2650490</wp:posOffset>
                </wp:positionV>
                <wp:extent cx="5413375" cy="4026535"/>
                <wp:effectExtent l="7620" t="9525" r="8255" b="12065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3375" cy="40265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939956E" w14:textId="77777777" w:rsidR="008626EA" w:rsidRDefault="00DB5BC0">
                            <w:pPr>
                              <w:spacing w:line="248" w:lineRule="exact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Main Responsibilities:</w:t>
                            </w:r>
                          </w:p>
                          <w:p w14:paraId="4126663E" w14:textId="77777777" w:rsidR="008626EA" w:rsidRDefault="008626EA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792D24B9" w14:textId="62D3FCDE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spacing w:before="1"/>
                              <w:ind w:right="336" w:hanging="360"/>
                              <w:jc w:val="both"/>
                            </w:pPr>
                            <w:r>
                              <w:t xml:space="preserve">Managing and supporting a team of Payroll Managers, including conducting one to one meetings, identifying training needs, and reporting to </w:t>
                            </w:r>
                            <w:r w:rsidR="00F642F5">
                              <w:t xml:space="preserve">Regional </w:t>
                            </w:r>
                            <w:r>
                              <w:t xml:space="preserve">Operations </w:t>
                            </w:r>
                            <w:r>
                              <w:t>Manager</w:t>
                            </w:r>
                            <w:r w:rsidR="00F642F5">
                              <w:t>s.</w:t>
                            </w:r>
                            <w:bookmarkStart w:id="0" w:name="_GoBack"/>
                            <w:bookmarkEnd w:id="0"/>
                          </w:p>
                          <w:p w14:paraId="53E6C2FE" w14:textId="77777777" w:rsidR="008626EA" w:rsidRDefault="008626E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56D378CB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ind w:hanging="360"/>
                            </w:pPr>
                            <w:r>
                              <w:t>Process clients’ payrolls 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</w:p>
                          <w:p w14:paraId="09CDDA84" w14:textId="77777777" w:rsidR="008626EA" w:rsidRDefault="008626EA">
                            <w:pPr>
                              <w:pStyle w:val="BodyText"/>
                              <w:spacing w:before="10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3944BA78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ind w:hanging="360"/>
                            </w:pPr>
                            <w:r>
                              <w:t>Data entry, manual input and use of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import</w:t>
                            </w:r>
                          </w:p>
                          <w:p w14:paraId="1CB25022" w14:textId="77777777" w:rsidR="008626EA" w:rsidRDefault="008626E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7FB8E736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ind w:right="218" w:hanging="360"/>
                            </w:pPr>
                            <w:r>
                              <w:t>Running payrolls, ensuring that clients are paid accurately and on time, while adhering to standard procedures outlined in client procedure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documents</w:t>
                            </w:r>
                          </w:p>
                          <w:p w14:paraId="738B1207" w14:textId="77777777" w:rsidR="008626EA" w:rsidRDefault="008626E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393F89DC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ind w:right="1072" w:hanging="360"/>
                            </w:pPr>
                            <w:r>
                              <w:t xml:space="preserve">Production of </w:t>
                            </w:r>
                            <w:proofErr w:type="spellStart"/>
                            <w:r>
                              <w:t>payslips</w:t>
                            </w:r>
                            <w:proofErr w:type="spellEnd"/>
                            <w:r>
                              <w:t xml:space="preserve"> and reports. Dispatching these to each client according to their individual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requirements</w:t>
                            </w:r>
                          </w:p>
                          <w:p w14:paraId="55988560" w14:textId="77777777" w:rsidR="008626EA" w:rsidRDefault="008626EA">
                            <w:pPr>
                              <w:pStyle w:val="BodyText"/>
                              <w:spacing w:before="2"/>
                              <w:rPr>
                                <w:b/>
                              </w:rPr>
                            </w:pPr>
                          </w:p>
                          <w:p w14:paraId="5741A684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ind w:right="338" w:hanging="360"/>
                            </w:pPr>
                            <w:r>
                              <w:t>Ensure all team BACS payments and RTI submissions have been prepared by the team and have been correctly submitted to BACS and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HMRC</w:t>
                            </w:r>
                          </w:p>
                          <w:p w14:paraId="0C9DEC59" w14:textId="77777777" w:rsidR="008626EA" w:rsidRDefault="008626EA">
                            <w:pPr>
                              <w:pStyle w:val="BodyText"/>
                              <w:spacing w:before="11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2180D65E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ind w:hanging="360"/>
                            </w:pPr>
                            <w:proofErr w:type="spellStart"/>
                            <w:r>
                              <w:t>Year end</w:t>
                            </w:r>
                            <w:proofErr w:type="spellEnd"/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processing</w:t>
                            </w:r>
                          </w:p>
                          <w:p w14:paraId="66ACAB4A" w14:textId="77777777" w:rsidR="008626EA" w:rsidRDefault="008626EA">
                            <w:pPr>
                              <w:pStyle w:val="BodyText"/>
                              <w:rPr>
                                <w:b/>
                              </w:rPr>
                            </w:pPr>
                          </w:p>
                          <w:p w14:paraId="0934193E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ind w:hanging="360"/>
                            </w:pPr>
                            <w:r>
                              <w:t>Dealing with third parties including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HMRC</w:t>
                            </w:r>
                          </w:p>
                          <w:p w14:paraId="2EB90D75" w14:textId="77777777" w:rsidR="008626EA" w:rsidRDefault="008626EA">
                            <w:pPr>
                              <w:pStyle w:val="BodyText"/>
                              <w:spacing w:before="9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0C46023F" w14:textId="77777777" w:rsidR="008626EA" w:rsidRDefault="00DB5BC0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21"/>
                              </w:tabs>
                              <w:spacing w:before="1"/>
                              <w:ind w:right="594" w:hanging="360"/>
                            </w:pPr>
                            <w:r>
                              <w:t>Setting up procedures for individual clients according to individual needs, while at the same time using QA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procedures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F6D5" id="Text Box 6" o:spid="_x0000_s1028" type="#_x0000_t202" style="position:absolute;margin-left:84.6pt;margin-top:208.7pt;width:426.25pt;height:317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bYfQIAAAcFAAAOAAAAZHJzL2Uyb0RvYy54bWysVG1v2yAQ/j5p/wHxPbWdOGlq1am6OJkm&#10;dS9Sux9AAMdoGBiQ2N20/74Dx2m7fpmm+QM+m+O5e+6e4/qmbyU6cuuEViXOLlKMuKKaCbUv8deH&#10;7WSJkfNEMSK14iV+5A7frN6+ue5Mwae60ZJxiwBEuaIzJW68N0WSONrwlrgLbbiCzVrblnj4tPuE&#10;WdIBeiuTaZoukk5bZqym3Dn4Ww2beBXx65pT/7muHfdIlhhy83G1cd2FNVldk2JviWkEPaVB/iGL&#10;lggFQc9QFfEEHax4BdUKarXTtb+guk10XQvKIwdgk6V/sLlviOGRCxTHmXOZ3P+DpZ+OXywSrMSX&#10;GCnSQoseeO/RO92jRahOZ1wBTvcG3HwPv6HLkakzd5p+c0jpdUPUnt9aq7uGEwbZZeFk8uzogOMC&#10;yK77qBmEIQevI1Bf2zaUDoqBAB269HjuTEiFws95ns1ml3OMKOzl6XQxn81jDFKMx411/j3XLQpG&#10;iS20PsKT453zIR1SjC4hmtJbIWVsv1SoK/FVlucDMS0FC5vBzdn9bi0tOpIgoPic4rrnbq3wIGMp&#10;2hIvz06kCOXYKBajeCLkYEMmUgVwYAe5naxBLj+v0qvNcrPMJ/l0sZnkaVVNbrfrfLLYZpfzalat&#10;11X2K+SZ5UUjGOMqpDpKN8v/ThqnIRpEdxbvC0ovmG/j85p58jKNWGVgNb4ju6iD0PpBBL7f9VFw&#10;0wAXNLLT7BGEYfUwnXCbgNFo+wOjDiazxO77gViOkfygQFxhjEfDjsZuNIiicLTEHqPBXPth3A/G&#10;in0DyIN8lb4FAdYiSuMpi5NsYdoih9PNEMb5+Xf0erq/Vr8BAAD//wMAUEsDBBQABgAIAAAAIQBU&#10;+I1Y4QAAAA0BAAAPAAAAZHJzL2Rvd25yZXYueG1sTI/BToQwEIbvJr5DMybe3AJhlxUpG2P0tCZm&#10;143G20ArEOmUtF1g395y0tv8mS//fFPsZt2zUVnXGRIQryJgimojO2oEnN5f7rbAnEeS2BtSAi7K&#10;wa68viowl2aigxqPvmGhhFyOAlrvh5xzV7dKo1uZQVHYfRur0YdoGy4tTqFc9zyJog3X2FG40OKg&#10;nlpV/xzPWgB+7r/MbNPqY7z4bTO9nfbZ67MQtzfz4wMwr2b/B8OiH9ShDE6VOZN0rA95c58EVEAa&#10;ZymwhYiSOANWLdM6XgMvC/7/i/IXAAD//wMAUEsBAi0AFAAGAAgAAAAhALaDOJL+AAAA4QEAABMA&#10;AAAAAAAAAAAAAAAAAAAAAFtDb250ZW50X1R5cGVzXS54bWxQSwECLQAUAAYACAAAACEAOP0h/9YA&#10;AACUAQAACwAAAAAAAAAAAAAAAAAvAQAAX3JlbHMvLnJlbHNQSwECLQAUAAYACAAAACEAz6Dm2H0C&#10;AAAHBQAADgAAAAAAAAAAAAAAAAAuAgAAZHJzL2Uyb0RvYy54bWxQSwECLQAUAAYACAAAACEAVPiN&#10;WOEAAAANAQAADwAAAAAAAAAAAAAAAADXBAAAZHJzL2Rvd25yZXYueG1sUEsFBgAAAAAEAAQA8wAA&#10;AOUFAAAAAA==&#10;" filled="f" strokeweight=".72pt">
                <v:textbox inset="0,0,0,0">
                  <w:txbxContent>
                    <w:p w14:paraId="4939956E" w14:textId="77777777" w:rsidR="008626EA" w:rsidRDefault="00DB5BC0">
                      <w:pPr>
                        <w:spacing w:line="248" w:lineRule="exact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Main Responsibilities:</w:t>
                      </w:r>
                    </w:p>
                    <w:p w14:paraId="4126663E" w14:textId="77777777" w:rsidR="008626EA" w:rsidRDefault="008626EA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792D24B9" w14:textId="62D3FCDE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spacing w:before="1"/>
                        <w:ind w:right="336" w:hanging="360"/>
                        <w:jc w:val="both"/>
                      </w:pPr>
                      <w:r>
                        <w:t xml:space="preserve">Managing and supporting a team of Payroll Managers, including conducting one to one meetings, identifying training needs, and reporting to </w:t>
                      </w:r>
                      <w:r w:rsidR="00F642F5">
                        <w:t xml:space="preserve">Regional </w:t>
                      </w:r>
                      <w:r>
                        <w:t xml:space="preserve">Operations </w:t>
                      </w:r>
                      <w:r>
                        <w:t>Manager</w:t>
                      </w:r>
                      <w:r w:rsidR="00F642F5">
                        <w:t>s.</w:t>
                      </w:r>
                      <w:bookmarkStart w:id="1" w:name="_GoBack"/>
                      <w:bookmarkEnd w:id="1"/>
                    </w:p>
                    <w:p w14:paraId="53E6C2FE" w14:textId="77777777" w:rsidR="008626EA" w:rsidRDefault="008626EA">
                      <w:pPr>
                        <w:pStyle w:val="BodyText"/>
                        <w:rPr>
                          <w:b/>
                        </w:rPr>
                      </w:pPr>
                    </w:p>
                    <w:p w14:paraId="56D378CB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ind w:hanging="360"/>
                      </w:pPr>
                      <w:r>
                        <w:t>Process clients’ payrolls 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required</w:t>
                      </w:r>
                    </w:p>
                    <w:p w14:paraId="09CDDA84" w14:textId="77777777" w:rsidR="008626EA" w:rsidRDefault="008626EA">
                      <w:pPr>
                        <w:pStyle w:val="BodyText"/>
                        <w:spacing w:before="10"/>
                        <w:rPr>
                          <w:b/>
                          <w:sz w:val="21"/>
                        </w:rPr>
                      </w:pPr>
                    </w:p>
                    <w:p w14:paraId="3944BA78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ind w:hanging="360"/>
                      </w:pPr>
                      <w:r>
                        <w:t>Data entry, manual input and use of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import</w:t>
                      </w:r>
                    </w:p>
                    <w:p w14:paraId="1CB25022" w14:textId="77777777" w:rsidR="008626EA" w:rsidRDefault="008626EA">
                      <w:pPr>
                        <w:pStyle w:val="BodyText"/>
                        <w:rPr>
                          <w:b/>
                        </w:rPr>
                      </w:pPr>
                    </w:p>
                    <w:p w14:paraId="7FB8E736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ind w:right="218" w:hanging="360"/>
                      </w:pPr>
                      <w:r>
                        <w:t>Running payrolls, ensuring that clients are paid accurately and on time, while adhering to standard procedures outlined in client procedure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documents</w:t>
                      </w:r>
                    </w:p>
                    <w:p w14:paraId="738B1207" w14:textId="77777777" w:rsidR="008626EA" w:rsidRDefault="008626EA">
                      <w:pPr>
                        <w:pStyle w:val="BodyText"/>
                        <w:rPr>
                          <w:b/>
                        </w:rPr>
                      </w:pPr>
                    </w:p>
                    <w:p w14:paraId="393F89DC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ind w:right="1072" w:hanging="360"/>
                      </w:pPr>
                      <w:r>
                        <w:t xml:space="preserve">Production of </w:t>
                      </w:r>
                      <w:proofErr w:type="spellStart"/>
                      <w:r>
                        <w:t>payslips</w:t>
                      </w:r>
                      <w:proofErr w:type="spellEnd"/>
                      <w:r>
                        <w:t xml:space="preserve"> and reports. Dispatching these to each client according to their individual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requirements</w:t>
                      </w:r>
                    </w:p>
                    <w:p w14:paraId="55988560" w14:textId="77777777" w:rsidR="008626EA" w:rsidRDefault="008626EA">
                      <w:pPr>
                        <w:pStyle w:val="BodyText"/>
                        <w:spacing w:before="2"/>
                        <w:rPr>
                          <w:b/>
                        </w:rPr>
                      </w:pPr>
                    </w:p>
                    <w:p w14:paraId="5741A684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ind w:right="338" w:hanging="360"/>
                      </w:pPr>
                      <w:r>
                        <w:t>Ensure all team BACS payments and RTI submissions have been prepared by the team and have been correctly submitted to BACS and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HMRC</w:t>
                      </w:r>
                    </w:p>
                    <w:p w14:paraId="0C9DEC59" w14:textId="77777777" w:rsidR="008626EA" w:rsidRDefault="008626EA">
                      <w:pPr>
                        <w:pStyle w:val="BodyText"/>
                        <w:spacing w:before="11"/>
                        <w:rPr>
                          <w:b/>
                          <w:sz w:val="21"/>
                        </w:rPr>
                      </w:pPr>
                    </w:p>
                    <w:p w14:paraId="2180D65E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ind w:hanging="360"/>
                      </w:pPr>
                      <w:proofErr w:type="spellStart"/>
                      <w:r>
                        <w:t>Year end</w:t>
                      </w:r>
                      <w:proofErr w:type="spellEnd"/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processing</w:t>
                      </w:r>
                    </w:p>
                    <w:p w14:paraId="66ACAB4A" w14:textId="77777777" w:rsidR="008626EA" w:rsidRDefault="008626EA">
                      <w:pPr>
                        <w:pStyle w:val="BodyText"/>
                        <w:rPr>
                          <w:b/>
                        </w:rPr>
                      </w:pPr>
                    </w:p>
                    <w:p w14:paraId="0934193E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ind w:hanging="360"/>
                      </w:pPr>
                      <w:r>
                        <w:t>Dealing with third parties including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HMRC</w:t>
                      </w:r>
                    </w:p>
                    <w:p w14:paraId="2EB90D75" w14:textId="77777777" w:rsidR="008626EA" w:rsidRDefault="008626EA">
                      <w:pPr>
                        <w:pStyle w:val="BodyText"/>
                        <w:spacing w:before="9"/>
                        <w:rPr>
                          <w:b/>
                          <w:sz w:val="21"/>
                        </w:rPr>
                      </w:pPr>
                    </w:p>
                    <w:p w14:paraId="0C46023F" w14:textId="77777777" w:rsidR="008626EA" w:rsidRDefault="00DB5BC0">
                      <w:pPr>
                        <w:pStyle w:val="BodyText"/>
                        <w:numPr>
                          <w:ilvl w:val="0"/>
                          <w:numId w:val="2"/>
                        </w:numPr>
                        <w:tabs>
                          <w:tab w:val="left" w:pos="821"/>
                        </w:tabs>
                        <w:spacing w:before="1"/>
                        <w:ind w:right="594" w:hanging="360"/>
                      </w:pPr>
                      <w:r>
                        <w:t>Setting up procedures for individual clients according to individual needs, while at the same time using QA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procedures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499CE19" w14:textId="77777777" w:rsidR="008626EA" w:rsidRDefault="008626EA">
      <w:pPr>
        <w:pStyle w:val="BodyText"/>
        <w:rPr>
          <w:b/>
          <w:sz w:val="16"/>
        </w:rPr>
      </w:pPr>
    </w:p>
    <w:p w14:paraId="5B846F85" w14:textId="77777777" w:rsidR="008626EA" w:rsidRDefault="008626EA">
      <w:pPr>
        <w:pStyle w:val="BodyText"/>
        <w:rPr>
          <w:b/>
          <w:sz w:val="16"/>
        </w:rPr>
      </w:pPr>
    </w:p>
    <w:p w14:paraId="02B72460" w14:textId="77777777" w:rsidR="008626EA" w:rsidRDefault="008626EA">
      <w:pPr>
        <w:rPr>
          <w:sz w:val="16"/>
        </w:rPr>
        <w:sectPr w:rsidR="008626EA">
          <w:headerReference w:type="default" r:id="rId7"/>
          <w:footerReference w:type="default" r:id="rId8"/>
          <w:type w:val="continuous"/>
          <w:pgSz w:w="11900" w:h="16840"/>
          <w:pgMar w:top="1660" w:right="1560" w:bottom="1200" w:left="1580" w:header="708" w:footer="1014" w:gutter="0"/>
          <w:cols w:space="720"/>
        </w:sectPr>
      </w:pPr>
    </w:p>
    <w:p w14:paraId="46FB2F4C" w14:textId="77777777" w:rsidR="008626EA" w:rsidRDefault="008626EA">
      <w:pPr>
        <w:pStyle w:val="BodyText"/>
        <w:spacing w:before="5"/>
        <w:rPr>
          <w:b/>
          <w:sz w:val="28"/>
        </w:rPr>
      </w:pPr>
    </w:p>
    <w:p w14:paraId="2D5247D6" w14:textId="6FAB01F4" w:rsidR="008626EA" w:rsidRDefault="008C16C0">
      <w:pPr>
        <w:pStyle w:val="ListParagraph"/>
        <w:numPr>
          <w:ilvl w:val="0"/>
          <w:numId w:val="1"/>
        </w:numPr>
        <w:tabs>
          <w:tab w:val="left" w:pos="940"/>
        </w:tabs>
        <w:spacing w:before="94"/>
        <w:ind w:right="9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86F1A14" wp14:editId="76C7F265">
                <wp:simplePos x="0" y="0"/>
                <wp:positionH relativeFrom="page">
                  <wp:posOffset>1069975</wp:posOffset>
                </wp:positionH>
                <wp:positionV relativeFrom="paragraph">
                  <wp:posOffset>-109220</wp:posOffset>
                </wp:positionV>
                <wp:extent cx="5422900" cy="4677410"/>
                <wp:effectExtent l="3175" t="9525" r="3175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2900" cy="4677410"/>
                          <a:chOff x="1685" y="-172"/>
                          <a:chExt cx="8540" cy="7366"/>
                        </a:xfrm>
                      </wpg:grpSpPr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1692" y="-173"/>
                            <a:ext cx="8518" cy="7366"/>
                          </a:xfrm>
                          <a:custGeom>
                            <a:avLst/>
                            <a:gdLst>
                              <a:gd name="T0" fmla="+- 0 1699 1692"/>
                              <a:gd name="T1" fmla="*/ T0 w 8518"/>
                              <a:gd name="T2" fmla="+- 0 -165 -172"/>
                              <a:gd name="T3" fmla="*/ -165 h 7366"/>
                              <a:gd name="T4" fmla="+- 0 10210 1692"/>
                              <a:gd name="T5" fmla="*/ T4 w 8518"/>
                              <a:gd name="T6" fmla="+- 0 -165 -172"/>
                              <a:gd name="T7" fmla="*/ -165 h 7366"/>
                              <a:gd name="T8" fmla="+- 0 1692 1692"/>
                              <a:gd name="T9" fmla="*/ T8 w 8518"/>
                              <a:gd name="T10" fmla="+- 0 -172 -172"/>
                              <a:gd name="T11" fmla="*/ -172 h 7366"/>
                              <a:gd name="T12" fmla="+- 0 1692 1692"/>
                              <a:gd name="T13" fmla="*/ T12 w 8518"/>
                              <a:gd name="T14" fmla="+- 0 7193 -172"/>
                              <a:gd name="T15" fmla="*/ 7193 h 73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8518" h="7366">
                                <a:moveTo>
                                  <a:pt x="7" y="7"/>
                                </a:moveTo>
                                <a:lnTo>
                                  <a:pt x="8518" y="7"/>
                                </a:lnTo>
                                <a:moveTo>
                                  <a:pt x="0" y="0"/>
                                </a:moveTo>
                                <a:lnTo>
                                  <a:pt x="0" y="7365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699" y="7186"/>
                            <a:ext cx="8511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217" y="-172"/>
                            <a:ext cx="0" cy="7365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DD83B" id="Group 2" o:spid="_x0000_s1026" style="position:absolute;margin-left:84.25pt;margin-top:-8.6pt;width:427pt;height:368.3pt;z-index:-251660288;mso-position-horizontal-relative:page" coordorigin="1685,-172" coordsize="8540,7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LcHpgQAALIPAAAOAAAAZHJzL2Uyb0RvYy54bWzsV9tu4zYQfS/QfyD02MKR6MhXxFks7CQo&#10;kHYXWO8H0BJ1QSVRJeU4adF/78yQtOXEThfZdp/WDzblGY1mzlzO6OrdY12xB6lNqZpFwC+igMkm&#10;UWnZ5Ivg8/p2MA2Y6USTiko1chE8SRO8u/7xh6tdO5dDVagqlZqBkcbMd+0iKLqunYehSQpZC3Oh&#10;WtmAMFO6Fh1c6jxMtdiB9boKh1E0DndKp61WiTQG/l1ZYXBN9rNMJt2HLDOyY9UiAN86+tb0vcHv&#10;8PpKzHMt2qJMnBviDV7UomzgoXtTK9EJttXlC1N1mWhlVNZdJKoOVZaViaQYIBoePYvmTqttS7Hk&#10;813e7mECaJ/h9GazyW8PHzUr00VwGbBG1JAieiobIjS7Np+Dxp1uP7UftY0Pjvcq+d2AOHwux+vc&#10;KrPN7leVgjmx7RRB85jpGk1A0OyRMvC0z4B87FgCf47i4XAWQaISkMXjySTmLkdJAYnE+/h4OgoY&#10;iAd8Qk6KeVLcuPuno9jdPLkcjzGEUMztg8lZ5xxGBvVmDpCar4P0UyFaSZkyCJiDNPaQvgcMSIWN&#10;LKyk5TE1fUB7EvTRAO7/CiUfz4Yekktb0h7Q6YhDByKaLwAB3Lamu5OKsiIe7k1nuyGFE+U6dRWx&#10;BkyzuoLG+HnAIgaPm+GXQz/fq3Gv9lPI1hHbMXq6M+ptgac9WwM+HrFDJg+2oBytGtgipYL5CKDL&#10;9o8EiHvWeDTk5N8L16Bk9ubW8RnXxl6Jwjzr2sSrve4a4N53DfA6CdrMqyFo0zOeQRf0jSFgJ1Hj&#10;/RSQ1mnY+HEWMJknneP9NKz58Jx7x2mY8Nnlaff6aSCtg3vQqLmvPFH4YkweG1eNcGICWSWiadIq&#10;g9NgDQFDca+p7MEEaGHpnlG2g2M9cYPhdWVIDFoGSO0YeV0bkSJ16nDvif11EWhgo+c8pAMGPLSx&#10;TduKDgPHAPDIdovA9m/h2hcltXqQa0U6HSIA1Yjd7Zw8SKumr2Xt9BS9+HBDS+ag0ECLhi44f5B6&#10;/b4WNKSP1orhDnScpu4+GMSgN2gadVtWFQ2FqsEQZzyOKaVGVWWKQgzO6HyzrDR7EMjc9HEhHqkB&#10;QzYpGSukSG/cuRNlZc/w8IoqAgaigxZHI1HzX7NodjO9mcaDeDi+GcTRajV4f7uMB+NbPhmtLlfL&#10;5Yr/ja7xeF6UaSob9M6vCTz+Ms5wC4sl+P2icBTFUbC39HkZbHjsBoEMsfhfig5IznKGZbiNSp+A&#10;P7Syew/saXAolP4zYDvYeRaB+WMrtAxY9UsDDIiZgPx3dBGPJkO40H3Jpi8RTQKmFkEXQF/icdnZ&#10;xWrb6jIv4Emc0toopL+sRHYh/6xX7gJI+BuxMTS/XXDuy0ayGAFGtICul41dbqDD3XLDGrUsYNpI&#10;Yu31UwuLjJ0DR7d4tL+Eoe04mfAprSVi3mNomGHI0L7p/KLUakvPDA+LoAK3CVBP1dhtTgU75ntj&#10;uXJz8+XN/eLr9NuVJiwevdIkLjuqMyK0/6s0YWeyHHJYw3xtQv+71dHP+e+1+TVDf9+i/01t0isN&#10;vBgSBbiXWHzz7F/TmD28al//AwAA//8DAFBLAwQUAAYACAAAACEAzNlyN+IAAAAMAQAADwAAAGRy&#10;cy9kb3ducmV2LnhtbEyPTU/DMAyG70j8h8hI3LY0hX1Qmk7TBJymSWxIiFvWem21xqmarO3+Pd4J&#10;jq/96PXjdDXaRvTY+dqRBjWNQCDlrqip1PB1eJ8sQfhgqDCNI9RwRQ+r7P4uNUnhBvrEfh9KwSXk&#10;E6OhCqFNpPR5hdb4qWuReHdynTWBY1fKojMDl9tGxlE0l9bUxBcq0+Kmwvy8v1gNH4MZ1k/qrd+e&#10;T5vrz2G2+94q1PrxYVy/ggg4hj8YbvqsDhk7Hd2FCi8azvPljFENE7WIQdyIKI55dNSwUC/PILNU&#10;/n8i+wUAAP//AwBQSwECLQAUAAYACAAAACEAtoM4kv4AAADhAQAAEwAAAAAAAAAAAAAAAAAAAAAA&#10;W0NvbnRlbnRfVHlwZXNdLnhtbFBLAQItABQABgAIAAAAIQA4/SH/1gAAAJQBAAALAAAAAAAAAAAA&#10;AAAAAC8BAABfcmVscy8ucmVsc1BLAQItABQABgAIAAAAIQD/cLcHpgQAALIPAAAOAAAAAAAAAAAA&#10;AAAAAC4CAABkcnMvZTJvRG9jLnhtbFBLAQItABQABgAIAAAAIQDM2XI34gAAAAwBAAAPAAAAAAAA&#10;AAAAAAAAAAAHAABkcnMvZG93bnJldi54bWxQSwUGAAAAAAQABADzAAAADwgAAAAA&#10;">
                <v:shape id="AutoShape 5" o:spid="_x0000_s1027" style="position:absolute;left:1692;top:-173;width:8518;height:7366;visibility:visible;mso-wrap-style:square;v-text-anchor:top" coordsize="8518,7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mTwQAAANoAAAAPAAAAZHJzL2Rvd25yZXYueG1sRI9Pi8Iw&#10;FMTvC36H8ARv29Q/iFajiLDgelsVirdH82yLzUtJsrX77Y2w4HGYmd8w621vGtGR87VlBeMkBUFc&#10;WF1zqeBy/vpcgPABWWNjmRT8kYftZvCxxkzbB/9QdwqliBD2GSqoQmgzKX1RkUGf2JY4ejfrDIYo&#10;XSm1w0eEm0ZO0nQuDdYcFypsaV9RcT/9GgVtVzjpz+miW7p8fNx9T6f5lZUaDfvdCkSgPrzD/+2D&#10;VjCD15V4A+TmCQAA//8DAFBLAQItABQABgAIAAAAIQDb4fbL7gAAAIUBAAATAAAAAAAAAAAAAAAA&#10;AAAAAABbQ29udGVudF9UeXBlc10ueG1sUEsBAi0AFAAGAAgAAAAhAFr0LFu/AAAAFQEAAAsAAAAA&#10;AAAAAAAAAAAAHwEAAF9yZWxzLy5yZWxzUEsBAi0AFAAGAAgAAAAhAE4KaZPBAAAA2gAAAA8AAAAA&#10;AAAAAAAAAAAABwIAAGRycy9kb3ducmV2LnhtbFBLBQYAAAAAAwADALcAAAD1AgAAAAA=&#10;" path="m7,7r8511,m,l,7365e" filled="f" strokeweight=".72pt">
                  <v:path arrowok="t" o:connecttype="custom" o:connectlocs="7,-165;8518,-165;0,-172;0,7193" o:connectangles="0,0,0,0"/>
                </v:shape>
                <v:line id="Line 4" o:spid="_x0000_s1028" style="position:absolute;visibility:visible;mso-wrap-style:square" from="1699,7186" to="10210,71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3" o:spid="_x0000_s1029" style="position:absolute;visibility:visible;mso-wrap-style:square" from="10217,-172" to="10217,7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w10:wrap anchorx="page"/>
              </v:group>
            </w:pict>
          </mc:Fallback>
        </mc:AlternateContent>
      </w:r>
      <w:r w:rsidR="00DB5BC0">
        <w:t>The speedy, efficient and professional resolution of client queries, thus building and maintaining good relationships with</w:t>
      </w:r>
      <w:r w:rsidR="00DB5BC0">
        <w:rPr>
          <w:spacing w:val="-8"/>
        </w:rPr>
        <w:t xml:space="preserve"> </w:t>
      </w:r>
      <w:r w:rsidR="00DB5BC0">
        <w:t>clients</w:t>
      </w:r>
    </w:p>
    <w:p w14:paraId="489AA353" w14:textId="77777777" w:rsidR="008626EA" w:rsidRDefault="008626EA">
      <w:pPr>
        <w:pStyle w:val="BodyText"/>
        <w:spacing w:before="11"/>
        <w:rPr>
          <w:sz w:val="21"/>
        </w:rPr>
      </w:pPr>
    </w:p>
    <w:p w14:paraId="6F788509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</w:pPr>
      <w:r>
        <w:t>To achieve a minimum level of 95% customer</w:t>
      </w:r>
      <w:r>
        <w:rPr>
          <w:spacing w:val="-2"/>
        </w:rPr>
        <w:t xml:space="preserve"> </w:t>
      </w:r>
      <w:r>
        <w:t>satisfaction</w:t>
      </w:r>
    </w:p>
    <w:p w14:paraId="7D949AF5" w14:textId="77777777" w:rsidR="008626EA" w:rsidRDefault="008626EA">
      <w:pPr>
        <w:pStyle w:val="BodyText"/>
      </w:pPr>
    </w:p>
    <w:p w14:paraId="4909B066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ind w:right="452"/>
      </w:pPr>
      <w:r>
        <w:t>Keeping up to date with upgrades and developments in the Payroll software products</w:t>
      </w:r>
    </w:p>
    <w:p w14:paraId="13C11B97" w14:textId="77777777" w:rsidR="008626EA" w:rsidRDefault="008626EA">
      <w:pPr>
        <w:pStyle w:val="BodyText"/>
      </w:pPr>
    </w:p>
    <w:p w14:paraId="724C1DDC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ind w:left="939" w:right="564"/>
      </w:pPr>
      <w:r>
        <w:t>Keeping up to date with developments is legislation changes as they affect FMP Payroll Services clients</w:t>
      </w:r>
    </w:p>
    <w:p w14:paraId="6D226EFD" w14:textId="77777777" w:rsidR="008626EA" w:rsidRDefault="008626EA">
      <w:pPr>
        <w:pStyle w:val="BodyText"/>
        <w:spacing w:before="11"/>
        <w:rPr>
          <w:sz w:val="21"/>
        </w:rPr>
      </w:pPr>
    </w:p>
    <w:p w14:paraId="5D08D9AB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ind w:left="939"/>
      </w:pPr>
      <w:r>
        <w:t>To fulfil objectives/targets as set out in the annual</w:t>
      </w:r>
      <w:r>
        <w:rPr>
          <w:spacing w:val="-26"/>
        </w:rPr>
        <w:t xml:space="preserve"> </w:t>
      </w:r>
      <w:r>
        <w:t>appraisal</w:t>
      </w:r>
    </w:p>
    <w:p w14:paraId="37935568" w14:textId="77777777" w:rsidR="008626EA" w:rsidRDefault="008626EA">
      <w:pPr>
        <w:pStyle w:val="BodyText"/>
      </w:pPr>
    </w:p>
    <w:p w14:paraId="2A4039EB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ind w:left="939"/>
      </w:pPr>
      <w:r>
        <w:t>Attend and input to monthly Bureau Management</w:t>
      </w:r>
      <w:r>
        <w:rPr>
          <w:spacing w:val="-22"/>
        </w:rPr>
        <w:t xml:space="preserve"> </w:t>
      </w:r>
      <w:r>
        <w:t>Meetings</w:t>
      </w:r>
    </w:p>
    <w:p w14:paraId="7CFABC9E" w14:textId="77777777" w:rsidR="008626EA" w:rsidRDefault="008626EA">
      <w:pPr>
        <w:pStyle w:val="BodyText"/>
        <w:spacing w:before="1"/>
      </w:pPr>
    </w:p>
    <w:p w14:paraId="3A22E7D8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ind w:left="939" w:right="943"/>
      </w:pPr>
      <w:r>
        <w:t xml:space="preserve">Be responsible for </w:t>
      </w:r>
      <w:proofErr w:type="spellStart"/>
      <w:r>
        <w:t>authorising</w:t>
      </w:r>
      <w:proofErr w:type="spellEnd"/>
      <w:r>
        <w:t xml:space="preserve"> team holiday requests and logging team sickness</w:t>
      </w:r>
    </w:p>
    <w:p w14:paraId="6825196A" w14:textId="77777777" w:rsidR="008626EA" w:rsidRDefault="008626EA">
      <w:pPr>
        <w:pStyle w:val="BodyText"/>
        <w:spacing w:before="10"/>
        <w:rPr>
          <w:sz w:val="21"/>
        </w:rPr>
      </w:pPr>
    </w:p>
    <w:p w14:paraId="724CF070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left="939"/>
      </w:pPr>
      <w:r>
        <w:t>First line of response in dealing with team members’</w:t>
      </w:r>
      <w:r>
        <w:rPr>
          <w:spacing w:val="-7"/>
        </w:rPr>
        <w:t xml:space="preserve"> </w:t>
      </w:r>
      <w:r>
        <w:t>queries</w:t>
      </w:r>
    </w:p>
    <w:p w14:paraId="0CB0FF56" w14:textId="77777777" w:rsidR="008626EA" w:rsidRDefault="008626EA">
      <w:pPr>
        <w:pStyle w:val="BodyText"/>
      </w:pPr>
    </w:p>
    <w:p w14:paraId="7D404973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ind w:left="939"/>
      </w:pPr>
      <w:r>
        <w:t>First point of escalation for client</w:t>
      </w:r>
      <w:r>
        <w:rPr>
          <w:spacing w:val="3"/>
        </w:rPr>
        <w:t xml:space="preserve"> </w:t>
      </w:r>
      <w:r>
        <w:t>issues</w:t>
      </w:r>
    </w:p>
    <w:p w14:paraId="264EBE5C" w14:textId="77777777" w:rsidR="008626EA" w:rsidRDefault="008626EA">
      <w:pPr>
        <w:pStyle w:val="BodyText"/>
      </w:pPr>
    </w:p>
    <w:p w14:paraId="35E99362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left="939"/>
      </w:pPr>
      <w:r>
        <w:t>Liaise with Account Management regarding teams client</w:t>
      </w:r>
      <w:r>
        <w:rPr>
          <w:spacing w:val="-3"/>
        </w:rPr>
        <w:t xml:space="preserve"> </w:t>
      </w:r>
      <w:r>
        <w:t>issues</w:t>
      </w:r>
    </w:p>
    <w:p w14:paraId="5CC7E6C6" w14:textId="77777777" w:rsidR="008626EA" w:rsidRDefault="008626EA">
      <w:pPr>
        <w:pStyle w:val="BodyText"/>
      </w:pPr>
    </w:p>
    <w:p w14:paraId="7BED2167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ind w:left="939"/>
      </w:pPr>
      <w:r>
        <w:t>Attend client meetings when</w:t>
      </w:r>
      <w:r>
        <w:rPr>
          <w:spacing w:val="-3"/>
        </w:rPr>
        <w:t xml:space="preserve"> </w:t>
      </w:r>
      <w:r>
        <w:t>required</w:t>
      </w:r>
    </w:p>
    <w:p w14:paraId="532766B3" w14:textId="77777777" w:rsidR="008626EA" w:rsidRDefault="008626EA">
      <w:pPr>
        <w:pStyle w:val="BodyText"/>
        <w:spacing w:before="9"/>
        <w:rPr>
          <w:sz w:val="21"/>
        </w:rPr>
      </w:pPr>
    </w:p>
    <w:p w14:paraId="299BCBA7" w14:textId="77777777" w:rsidR="008626EA" w:rsidRDefault="00DB5BC0">
      <w:pPr>
        <w:pStyle w:val="ListParagraph"/>
        <w:numPr>
          <w:ilvl w:val="0"/>
          <w:numId w:val="1"/>
        </w:numPr>
        <w:tabs>
          <w:tab w:val="left" w:pos="940"/>
        </w:tabs>
        <w:spacing w:before="1"/>
        <w:ind w:left="939"/>
      </w:pPr>
      <w:r>
        <w:t>Any other duties as may from time to time be reasonably</w:t>
      </w:r>
      <w:r>
        <w:rPr>
          <w:spacing w:val="-19"/>
        </w:rPr>
        <w:t xml:space="preserve"> </w:t>
      </w:r>
      <w:r>
        <w:t>required.</w:t>
      </w:r>
    </w:p>
    <w:p w14:paraId="58E08B5A" w14:textId="77777777" w:rsidR="008626EA" w:rsidRDefault="008626EA">
      <w:pPr>
        <w:sectPr w:rsidR="008626EA">
          <w:pgSz w:w="11900" w:h="16840"/>
          <w:pgMar w:top="1660" w:right="1560" w:bottom="1200" w:left="1580" w:header="708" w:footer="1014" w:gutter="0"/>
          <w:cols w:space="720"/>
        </w:sectPr>
      </w:pPr>
    </w:p>
    <w:p w14:paraId="394ED2B0" w14:textId="77777777" w:rsidR="008626EA" w:rsidRDefault="008626EA">
      <w:pPr>
        <w:pStyle w:val="BodyText"/>
        <w:rPr>
          <w:sz w:val="20"/>
        </w:rPr>
      </w:pPr>
    </w:p>
    <w:p w14:paraId="1FF57F5C" w14:textId="77777777" w:rsidR="008626EA" w:rsidRDefault="008626EA">
      <w:pPr>
        <w:pStyle w:val="BodyText"/>
        <w:spacing w:before="10"/>
        <w:rPr>
          <w:sz w:val="28"/>
        </w:rPr>
      </w:pPr>
    </w:p>
    <w:p w14:paraId="2823A299" w14:textId="77777777" w:rsidR="008626EA" w:rsidRDefault="00DB5BC0">
      <w:pPr>
        <w:pStyle w:val="Heading1"/>
        <w:spacing w:before="94" w:line="240" w:lineRule="auto"/>
        <w:ind w:left="3010" w:right="3020"/>
        <w:jc w:val="center"/>
      </w:pPr>
      <w:r>
        <w:t>PERSON SPECIFICATION</w:t>
      </w:r>
    </w:p>
    <w:p w14:paraId="7A218791" w14:textId="77777777" w:rsidR="008626EA" w:rsidRDefault="008626EA">
      <w:pPr>
        <w:pStyle w:val="BodyText"/>
        <w:spacing w:before="5"/>
        <w:rPr>
          <w:b/>
        </w:rPr>
      </w:pPr>
    </w:p>
    <w:tbl>
      <w:tblPr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9"/>
        <w:gridCol w:w="5985"/>
      </w:tblGrid>
      <w:tr w:rsidR="008626EA" w14:paraId="29208CB4" w14:textId="77777777">
        <w:trPr>
          <w:trHeight w:val="251"/>
        </w:trPr>
        <w:tc>
          <w:tcPr>
            <w:tcW w:w="2539" w:type="dxa"/>
          </w:tcPr>
          <w:p w14:paraId="735ACA85" w14:textId="77777777" w:rsidR="008626EA" w:rsidRDefault="00DB5BC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5985" w:type="dxa"/>
          </w:tcPr>
          <w:p w14:paraId="7D185277" w14:textId="77777777" w:rsidR="008626EA" w:rsidRDefault="00DB5BC0">
            <w:pPr>
              <w:pStyle w:val="TableParagraph"/>
              <w:spacing w:line="231" w:lineRule="exact"/>
              <w:rPr>
                <w:b/>
              </w:rPr>
            </w:pPr>
            <w:r>
              <w:rPr>
                <w:b/>
              </w:rPr>
              <w:t>Requirement</w:t>
            </w:r>
          </w:p>
        </w:tc>
      </w:tr>
      <w:tr w:rsidR="008626EA" w14:paraId="729C27F7" w14:textId="77777777">
        <w:trPr>
          <w:trHeight w:val="1537"/>
        </w:trPr>
        <w:tc>
          <w:tcPr>
            <w:tcW w:w="2539" w:type="dxa"/>
          </w:tcPr>
          <w:p w14:paraId="60C29767" w14:textId="77777777" w:rsidR="008626EA" w:rsidRDefault="00DB5BC0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Qualifications:</w:t>
            </w:r>
          </w:p>
        </w:tc>
        <w:tc>
          <w:tcPr>
            <w:tcW w:w="5985" w:type="dxa"/>
          </w:tcPr>
          <w:p w14:paraId="2437253C" w14:textId="77777777" w:rsidR="008626EA" w:rsidRDefault="00DB5BC0">
            <w:pPr>
              <w:pStyle w:val="TableParagraph"/>
              <w:spacing w:line="253" w:lineRule="exact"/>
            </w:pPr>
            <w:r>
              <w:t>Payroll software knowledge</w:t>
            </w:r>
          </w:p>
        </w:tc>
      </w:tr>
      <w:tr w:rsidR="008626EA" w14:paraId="10602632" w14:textId="77777777">
        <w:trPr>
          <w:trHeight w:val="2392"/>
        </w:trPr>
        <w:tc>
          <w:tcPr>
            <w:tcW w:w="2539" w:type="dxa"/>
          </w:tcPr>
          <w:p w14:paraId="6BB61F45" w14:textId="77777777" w:rsidR="008626EA" w:rsidRDefault="00DB5BC0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Experience:</w:t>
            </w:r>
          </w:p>
        </w:tc>
        <w:tc>
          <w:tcPr>
            <w:tcW w:w="5985" w:type="dxa"/>
          </w:tcPr>
          <w:p w14:paraId="44DA93AD" w14:textId="77777777" w:rsidR="008626EA" w:rsidRDefault="00DB5BC0">
            <w:pPr>
              <w:pStyle w:val="TableParagraph"/>
              <w:ind w:right="315"/>
            </w:pPr>
            <w:r>
              <w:t>Previous experience leading a team of 5+ people. Extensive Payroll knowledge, including experience in the full payroll process from data input to payment of employees, and report/</w:t>
            </w:r>
            <w:proofErr w:type="spellStart"/>
            <w:r>
              <w:t>payslip</w:t>
            </w:r>
            <w:proofErr w:type="spellEnd"/>
            <w:r>
              <w:t xml:space="preserve"> production.</w:t>
            </w:r>
          </w:p>
        </w:tc>
      </w:tr>
      <w:tr w:rsidR="008626EA" w14:paraId="6A004BC2" w14:textId="77777777">
        <w:trPr>
          <w:trHeight w:val="964"/>
        </w:trPr>
        <w:tc>
          <w:tcPr>
            <w:tcW w:w="2539" w:type="dxa"/>
          </w:tcPr>
          <w:p w14:paraId="53A6178B" w14:textId="77777777" w:rsidR="008626EA" w:rsidRDefault="00DB5BC0">
            <w:pPr>
              <w:pStyle w:val="TableParagraph"/>
              <w:ind w:right="502"/>
              <w:rPr>
                <w:b/>
              </w:rPr>
            </w:pPr>
            <w:r>
              <w:rPr>
                <w:b/>
              </w:rPr>
              <w:t>Specialist training required:</w:t>
            </w:r>
          </w:p>
        </w:tc>
        <w:tc>
          <w:tcPr>
            <w:tcW w:w="5985" w:type="dxa"/>
          </w:tcPr>
          <w:p w14:paraId="25E1FEFF" w14:textId="77777777" w:rsidR="008626EA" w:rsidRDefault="00DB5BC0">
            <w:pPr>
              <w:pStyle w:val="TableParagraph"/>
              <w:spacing w:line="250" w:lineRule="exact"/>
            </w:pPr>
            <w:r>
              <w:t>In-depth payroll knowledge</w:t>
            </w:r>
          </w:p>
        </w:tc>
      </w:tr>
      <w:tr w:rsidR="008626EA" w14:paraId="519DD8FF" w14:textId="77777777">
        <w:trPr>
          <w:trHeight w:val="3541"/>
        </w:trPr>
        <w:tc>
          <w:tcPr>
            <w:tcW w:w="2539" w:type="dxa"/>
          </w:tcPr>
          <w:p w14:paraId="28674A7D" w14:textId="77777777" w:rsidR="008626EA" w:rsidRDefault="00DB5BC0">
            <w:pPr>
              <w:pStyle w:val="TableParagraph"/>
              <w:ind w:right="147"/>
              <w:rPr>
                <w:b/>
              </w:rPr>
            </w:pPr>
            <w:r>
              <w:rPr>
                <w:b/>
              </w:rPr>
              <w:t>Specific aptitude/skill required:</w:t>
            </w:r>
          </w:p>
        </w:tc>
        <w:tc>
          <w:tcPr>
            <w:tcW w:w="5985" w:type="dxa"/>
          </w:tcPr>
          <w:p w14:paraId="1DA15E4D" w14:textId="77777777" w:rsidR="008626EA" w:rsidRDefault="00DB5BC0">
            <w:pPr>
              <w:pStyle w:val="TableParagraph"/>
              <w:spacing w:line="477" w:lineRule="auto"/>
              <w:ind w:right="2749" w:hanging="1"/>
            </w:pPr>
            <w:r>
              <w:t>An excellent telephone manner. Computer literacy.</w:t>
            </w:r>
          </w:p>
          <w:p w14:paraId="52AB6EFD" w14:textId="77777777" w:rsidR="008626EA" w:rsidRDefault="00DB5BC0">
            <w:pPr>
              <w:pStyle w:val="TableParagraph"/>
              <w:spacing w:before="3"/>
              <w:ind w:right="413"/>
            </w:pPr>
            <w:r>
              <w:t>Understanding of the importance of customer-focus and service.</w:t>
            </w:r>
          </w:p>
          <w:p w14:paraId="15CDB089" w14:textId="77777777" w:rsidR="008626EA" w:rsidRDefault="008626EA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0EFA3C55" w14:textId="77777777" w:rsidR="008626EA" w:rsidRDefault="00DB5BC0">
            <w:pPr>
              <w:pStyle w:val="TableParagraph"/>
            </w:pPr>
            <w:r>
              <w:t>Good leadership skills.</w:t>
            </w:r>
          </w:p>
          <w:p w14:paraId="30E94413" w14:textId="77777777" w:rsidR="008626EA" w:rsidRDefault="008626EA">
            <w:pPr>
              <w:pStyle w:val="TableParagraph"/>
              <w:ind w:left="0"/>
              <w:rPr>
                <w:b/>
              </w:rPr>
            </w:pPr>
          </w:p>
          <w:p w14:paraId="7FE55368" w14:textId="77777777" w:rsidR="008626EA" w:rsidRDefault="00DB5BC0">
            <w:pPr>
              <w:pStyle w:val="TableParagraph"/>
              <w:ind w:right="255"/>
            </w:pPr>
            <w:r>
              <w:t>The ability to deal sympathetically and calmly with clients’ queries and cope well with stressful situations.</w:t>
            </w:r>
          </w:p>
          <w:p w14:paraId="1BBDBA10" w14:textId="77777777" w:rsidR="008626EA" w:rsidRDefault="008626EA">
            <w:pPr>
              <w:pStyle w:val="TableParagraph"/>
              <w:ind w:left="0"/>
              <w:rPr>
                <w:b/>
              </w:rPr>
            </w:pPr>
          </w:p>
          <w:p w14:paraId="5897C643" w14:textId="77777777" w:rsidR="008626EA" w:rsidRDefault="00DB5BC0">
            <w:pPr>
              <w:pStyle w:val="TableParagraph"/>
            </w:pPr>
            <w:r>
              <w:t xml:space="preserve">Patience, tact and a good sense of </w:t>
            </w:r>
            <w:proofErr w:type="spellStart"/>
            <w:r>
              <w:t>humour</w:t>
            </w:r>
            <w:proofErr w:type="spellEnd"/>
            <w:r>
              <w:t>.</w:t>
            </w:r>
          </w:p>
        </w:tc>
      </w:tr>
    </w:tbl>
    <w:p w14:paraId="2F9A949E" w14:textId="77777777" w:rsidR="00DB5BC0" w:rsidRDefault="00DB5BC0"/>
    <w:sectPr w:rsidR="00DB5BC0">
      <w:pgSz w:w="11900" w:h="16840"/>
      <w:pgMar w:top="1660" w:right="1560" w:bottom="1200" w:left="1580" w:header="708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727D8" w14:textId="77777777" w:rsidR="003E2168" w:rsidRDefault="003E2168">
      <w:r>
        <w:separator/>
      </w:r>
    </w:p>
  </w:endnote>
  <w:endnote w:type="continuationSeparator" w:id="0">
    <w:p w14:paraId="6B13665A" w14:textId="77777777" w:rsidR="003E2168" w:rsidRDefault="003E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70B51" w14:textId="1D4ECA5C" w:rsidR="008626EA" w:rsidRDefault="008C16C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9B699E" wp14:editId="03382E24">
              <wp:simplePos x="0" y="0"/>
              <wp:positionH relativeFrom="page">
                <wp:posOffset>1130300</wp:posOffset>
              </wp:positionH>
              <wp:positionV relativeFrom="page">
                <wp:posOffset>9909810</wp:posOffset>
              </wp:positionV>
              <wp:extent cx="5107305" cy="344170"/>
              <wp:effectExtent l="0" t="3810" r="127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730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93908B" w14:textId="77777777" w:rsidR="008626EA" w:rsidRDefault="00DB5BC0">
                          <w:pPr>
                            <w:pStyle w:val="BodyText"/>
                            <w:spacing w:before="13"/>
                            <w:ind w:left="20" w:right="5"/>
                          </w:pPr>
                          <w:r>
                            <w:t>This Job Description is a guide to the principal current duties of the job. It does not form part of the contract of employment.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B699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89pt;margin-top:780.3pt;width:402.15pt;height:2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RCrgIAAKk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THGEkaAttOiBDQbdygGFtjp9pxNwuu/AzQxwDF12THV3J4uvGgm5rqnYsRulZF8zWkJ27qV/8nTE&#10;0RZk23+QJYSheyMd0FCp1pYOioEAHbr0eOyMTaWAw1kYLC6DGUYF3F0SEi5c63yaTK87pc07Jltk&#10;jRQr6LxDp4c7bYAHuE4uNpiQOW8a1/1GnB2A43gCseGpvbNZuGb+iIN4s9wsiUei+cYjQZZ5N/ma&#10;ePM8XMyyy2y9zsKfNm5IkpqXJRM2zCSskPxZ454kPkriKC0tG15aOJuSVrvtulHoQEHYuftstyD5&#10;Ezf/PA13DVxeUAojEtxGsZfPlwuP5GTmxYtg6QVhfBvPAxKTLD+ndMcF+3dKqE9xPItmo5h+yy1w&#10;32tuNGm5gdHR8DbFy6MTTawEN6J0rTWUN6N9Ugqb/nMpoGJTo51grUZHtZphOwCKVfFWlo8gXSVB&#10;WaBPmHdg1FJ9x6iH2ZFi/W1PFcOoeS9A/nbQTIaajO1kUFHA0xQbjEZzbcaBtO8U39WAPP5gQt7A&#10;L1Jxp97nLCB1u4F54Eg8zS47cE73zut5wq5+AQAA//8DAFBLAwQUAAYACAAAACEAP8JDxeEAAAAN&#10;AQAADwAAAGRycy9kb3ducmV2LnhtbEyPwU7DMBBE70j8g7VI3KjdAiYNcaoKwQkJkYYDRyd2E6vx&#10;OsRuG/6e5QS3nd3R7JtiM/uBnewUXUAFy4UAZrENxmGn4KN+ucmAxaTR6CGgVfBtI2zKy4tC5yac&#10;sbKnXeoYhWDMtYI+pTHnPLa99TouwmiRbvsweZ1ITh03kz5TuB/4SgjJvXZIH3o92qfetofd0SvY&#10;fmL17L7emvdqX7m6Xgt8lQelrq/m7SOwZOf0Z4ZffEKHkpiacEQT2UD6IaMuiYZ7KSQwsqyz1S2w&#10;hlZyeZcBLwv+v0X5AwAA//8DAFBLAQItABQABgAIAAAAIQC2gziS/gAAAOEBAAATAAAAAAAAAAAA&#10;AAAAAAAAAABbQ29udGVudF9UeXBlc10ueG1sUEsBAi0AFAAGAAgAAAAhADj9If/WAAAAlAEAAAsA&#10;AAAAAAAAAAAAAAAALwEAAF9yZWxzLy5yZWxzUEsBAi0AFAAGAAgAAAAhADAYdEKuAgAAqQUAAA4A&#10;AAAAAAAAAAAAAAAALgIAAGRycy9lMm9Eb2MueG1sUEsBAi0AFAAGAAgAAAAhAD/CQ8XhAAAADQEA&#10;AA8AAAAAAAAAAAAAAAAACAUAAGRycy9kb3ducmV2LnhtbFBLBQYAAAAABAAEAPMAAAAWBgAAAAA=&#10;" filled="f" stroked="f">
              <v:textbox inset="0,0,0,0">
                <w:txbxContent>
                  <w:p w14:paraId="3193908B" w14:textId="77777777" w:rsidR="008626EA" w:rsidRDefault="00DB5BC0">
                    <w:pPr>
                      <w:pStyle w:val="BodyText"/>
                      <w:spacing w:before="13"/>
                      <w:ind w:left="20" w:right="5"/>
                    </w:pPr>
                    <w:r>
                      <w:t>This Job Description is a guide to the principal current duties of the job. It does not form part of the contract of employment.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E10E4" w14:textId="77777777" w:rsidR="003E2168" w:rsidRDefault="003E2168">
      <w:r>
        <w:separator/>
      </w:r>
    </w:p>
  </w:footnote>
  <w:footnote w:type="continuationSeparator" w:id="0">
    <w:p w14:paraId="56AEAEDD" w14:textId="77777777" w:rsidR="003E2168" w:rsidRDefault="003E2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91552" w14:textId="77777777" w:rsidR="008626EA" w:rsidRDefault="00DB5BC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0C9CFED" wp14:editId="293A74B1">
          <wp:simplePos x="0" y="0"/>
          <wp:positionH relativeFrom="page">
            <wp:posOffset>3086100</wp:posOffset>
          </wp:positionH>
          <wp:positionV relativeFrom="page">
            <wp:posOffset>449574</wp:posOffset>
          </wp:positionV>
          <wp:extent cx="3331464" cy="54254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146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638FA"/>
    <w:multiLevelType w:val="hybridMultilevel"/>
    <w:tmpl w:val="2AC2A2A4"/>
    <w:lvl w:ilvl="0" w:tplc="11D2EA50">
      <w:start w:val="1"/>
      <w:numFmt w:val="decimal"/>
      <w:lvlText w:val="%1."/>
      <w:lvlJc w:val="left"/>
      <w:pPr>
        <w:ind w:left="820" w:hanging="36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A406174E">
      <w:numFmt w:val="bullet"/>
      <w:lvlText w:val="•"/>
      <w:lvlJc w:val="left"/>
      <w:pPr>
        <w:ind w:left="1589" w:hanging="361"/>
      </w:pPr>
      <w:rPr>
        <w:rFonts w:hint="default"/>
      </w:rPr>
    </w:lvl>
    <w:lvl w:ilvl="2" w:tplc="61D0D328">
      <w:numFmt w:val="bullet"/>
      <w:lvlText w:val="•"/>
      <w:lvlJc w:val="left"/>
      <w:pPr>
        <w:ind w:left="2358" w:hanging="361"/>
      </w:pPr>
      <w:rPr>
        <w:rFonts w:hint="default"/>
      </w:rPr>
    </w:lvl>
    <w:lvl w:ilvl="3" w:tplc="2AD492F0">
      <w:numFmt w:val="bullet"/>
      <w:lvlText w:val="•"/>
      <w:lvlJc w:val="left"/>
      <w:pPr>
        <w:ind w:left="3127" w:hanging="361"/>
      </w:pPr>
      <w:rPr>
        <w:rFonts w:hint="default"/>
      </w:rPr>
    </w:lvl>
    <w:lvl w:ilvl="4" w:tplc="8EF48968">
      <w:numFmt w:val="bullet"/>
      <w:lvlText w:val="•"/>
      <w:lvlJc w:val="left"/>
      <w:pPr>
        <w:ind w:left="3896" w:hanging="361"/>
      </w:pPr>
      <w:rPr>
        <w:rFonts w:hint="default"/>
      </w:rPr>
    </w:lvl>
    <w:lvl w:ilvl="5" w:tplc="D14AA548">
      <w:numFmt w:val="bullet"/>
      <w:lvlText w:val="•"/>
      <w:lvlJc w:val="left"/>
      <w:pPr>
        <w:ind w:left="4665" w:hanging="361"/>
      </w:pPr>
      <w:rPr>
        <w:rFonts w:hint="default"/>
      </w:rPr>
    </w:lvl>
    <w:lvl w:ilvl="6" w:tplc="61EE57C0">
      <w:numFmt w:val="bullet"/>
      <w:lvlText w:val="•"/>
      <w:lvlJc w:val="left"/>
      <w:pPr>
        <w:ind w:left="5434" w:hanging="361"/>
      </w:pPr>
      <w:rPr>
        <w:rFonts w:hint="default"/>
      </w:rPr>
    </w:lvl>
    <w:lvl w:ilvl="7" w:tplc="ED1AB7AE">
      <w:numFmt w:val="bullet"/>
      <w:lvlText w:val="•"/>
      <w:lvlJc w:val="left"/>
      <w:pPr>
        <w:ind w:left="6203" w:hanging="361"/>
      </w:pPr>
      <w:rPr>
        <w:rFonts w:hint="default"/>
      </w:rPr>
    </w:lvl>
    <w:lvl w:ilvl="8" w:tplc="3B302B82">
      <w:numFmt w:val="bullet"/>
      <w:lvlText w:val="•"/>
      <w:lvlJc w:val="left"/>
      <w:pPr>
        <w:ind w:left="6972" w:hanging="361"/>
      </w:pPr>
      <w:rPr>
        <w:rFonts w:hint="default"/>
      </w:rPr>
    </w:lvl>
  </w:abstractNum>
  <w:abstractNum w:abstractNumId="1" w15:restartNumberingAfterBreak="0">
    <w:nsid w:val="39AE0A91"/>
    <w:multiLevelType w:val="hybridMultilevel"/>
    <w:tmpl w:val="27925622"/>
    <w:lvl w:ilvl="0" w:tplc="A6708C8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AF4B6CA">
      <w:numFmt w:val="bullet"/>
      <w:lvlText w:val="•"/>
      <w:lvlJc w:val="left"/>
      <w:pPr>
        <w:ind w:left="1589" w:hanging="361"/>
      </w:pPr>
      <w:rPr>
        <w:rFonts w:hint="default"/>
      </w:rPr>
    </w:lvl>
    <w:lvl w:ilvl="2" w:tplc="0178D134">
      <w:numFmt w:val="bullet"/>
      <w:lvlText w:val="•"/>
      <w:lvlJc w:val="left"/>
      <w:pPr>
        <w:ind w:left="2358" w:hanging="361"/>
      </w:pPr>
      <w:rPr>
        <w:rFonts w:hint="default"/>
      </w:rPr>
    </w:lvl>
    <w:lvl w:ilvl="3" w:tplc="5704A256">
      <w:numFmt w:val="bullet"/>
      <w:lvlText w:val="•"/>
      <w:lvlJc w:val="left"/>
      <w:pPr>
        <w:ind w:left="3127" w:hanging="361"/>
      </w:pPr>
      <w:rPr>
        <w:rFonts w:hint="default"/>
      </w:rPr>
    </w:lvl>
    <w:lvl w:ilvl="4" w:tplc="3460CD02">
      <w:numFmt w:val="bullet"/>
      <w:lvlText w:val="•"/>
      <w:lvlJc w:val="left"/>
      <w:pPr>
        <w:ind w:left="3896" w:hanging="361"/>
      </w:pPr>
      <w:rPr>
        <w:rFonts w:hint="default"/>
      </w:rPr>
    </w:lvl>
    <w:lvl w:ilvl="5" w:tplc="8244D9C4">
      <w:numFmt w:val="bullet"/>
      <w:lvlText w:val="•"/>
      <w:lvlJc w:val="left"/>
      <w:pPr>
        <w:ind w:left="4665" w:hanging="361"/>
      </w:pPr>
      <w:rPr>
        <w:rFonts w:hint="default"/>
      </w:rPr>
    </w:lvl>
    <w:lvl w:ilvl="6" w:tplc="CC6CDB60">
      <w:numFmt w:val="bullet"/>
      <w:lvlText w:val="•"/>
      <w:lvlJc w:val="left"/>
      <w:pPr>
        <w:ind w:left="5434" w:hanging="361"/>
      </w:pPr>
      <w:rPr>
        <w:rFonts w:hint="default"/>
      </w:rPr>
    </w:lvl>
    <w:lvl w:ilvl="7" w:tplc="96445A9E">
      <w:numFmt w:val="bullet"/>
      <w:lvlText w:val="•"/>
      <w:lvlJc w:val="left"/>
      <w:pPr>
        <w:ind w:left="6203" w:hanging="361"/>
      </w:pPr>
      <w:rPr>
        <w:rFonts w:hint="default"/>
      </w:rPr>
    </w:lvl>
    <w:lvl w:ilvl="8" w:tplc="F27E75D4">
      <w:numFmt w:val="bullet"/>
      <w:lvlText w:val="•"/>
      <w:lvlJc w:val="left"/>
      <w:pPr>
        <w:ind w:left="6972" w:hanging="361"/>
      </w:pPr>
      <w:rPr>
        <w:rFonts w:hint="default"/>
      </w:rPr>
    </w:lvl>
  </w:abstractNum>
  <w:abstractNum w:abstractNumId="2" w15:restartNumberingAfterBreak="0">
    <w:nsid w:val="3AE63FCC"/>
    <w:multiLevelType w:val="hybridMultilevel"/>
    <w:tmpl w:val="91B6821A"/>
    <w:lvl w:ilvl="0" w:tplc="9A006F00">
      <w:start w:val="10"/>
      <w:numFmt w:val="decimal"/>
      <w:lvlText w:val="%1."/>
      <w:lvlJc w:val="left"/>
      <w:pPr>
        <w:ind w:left="94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D3A8928A">
      <w:numFmt w:val="bullet"/>
      <w:lvlText w:val="•"/>
      <w:lvlJc w:val="left"/>
      <w:pPr>
        <w:ind w:left="1722" w:hanging="360"/>
      </w:pPr>
      <w:rPr>
        <w:rFonts w:hint="default"/>
      </w:rPr>
    </w:lvl>
    <w:lvl w:ilvl="2" w:tplc="4DD2D436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D25A6ACE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E3AAA530">
      <w:numFmt w:val="bullet"/>
      <w:lvlText w:val="•"/>
      <w:lvlJc w:val="left"/>
      <w:pPr>
        <w:ind w:left="4068" w:hanging="360"/>
      </w:pPr>
      <w:rPr>
        <w:rFonts w:hint="default"/>
      </w:rPr>
    </w:lvl>
    <w:lvl w:ilvl="5" w:tplc="9D460726">
      <w:numFmt w:val="bullet"/>
      <w:lvlText w:val="•"/>
      <w:lvlJc w:val="left"/>
      <w:pPr>
        <w:ind w:left="4850" w:hanging="360"/>
      </w:pPr>
      <w:rPr>
        <w:rFonts w:hint="default"/>
      </w:rPr>
    </w:lvl>
    <w:lvl w:ilvl="6" w:tplc="8FDC88FC"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C06EAE5C">
      <w:numFmt w:val="bullet"/>
      <w:lvlText w:val="•"/>
      <w:lvlJc w:val="left"/>
      <w:pPr>
        <w:ind w:left="6414" w:hanging="360"/>
      </w:pPr>
      <w:rPr>
        <w:rFonts w:hint="default"/>
      </w:rPr>
    </w:lvl>
    <w:lvl w:ilvl="8" w:tplc="6D9EC8C2">
      <w:numFmt w:val="bullet"/>
      <w:lvlText w:val="•"/>
      <w:lvlJc w:val="left"/>
      <w:pPr>
        <w:ind w:left="7196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EA"/>
    <w:rsid w:val="00005814"/>
    <w:rsid w:val="003E2168"/>
    <w:rsid w:val="00412ED6"/>
    <w:rsid w:val="008626EA"/>
    <w:rsid w:val="008C16C0"/>
    <w:rsid w:val="00DB5BC0"/>
    <w:rsid w:val="00F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DEF920"/>
  <w15:docId w15:val="{1944601F-1A99-4479-A336-CC08D988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48" w:lineRule="exact"/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39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Team Leader</vt:lpstr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Team Leader</dc:title>
  <dc:subject>Payroll Team Leader</dc:subject>
  <dc:creator>mking</dc:creator>
  <cp:keywords>Payroll Team Leader</cp:keywords>
  <cp:lastModifiedBy> </cp:lastModifiedBy>
  <cp:revision>2</cp:revision>
  <dcterms:created xsi:type="dcterms:W3CDTF">2019-03-01T09:04:00Z</dcterms:created>
  <dcterms:modified xsi:type="dcterms:W3CDTF">2019-03-01T09:04:00Z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2017-01-05T00:00:00Z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2018-04-06T00:00:00Z</vt:filetime>
  </property>
</Properties>
</file>